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BE4E05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Request</w:t>
            </w:r>
            <w:r w:rsidR="000F1708">
              <w:rPr>
                <w:rFonts w:ascii="Times New Roman" w:hAnsi="Times New Roman"/>
                <w:b/>
                <w:sz w:val="40"/>
                <w:szCs w:val="40"/>
              </w:rPr>
              <w:t xml:space="preserve"> for Discovery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 Emerald St. #458 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1476F1" w:rsidRPr="000F1708" w:rsidRDefault="00794FAF" w:rsidP="00490EE2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A04CE7">
        <w:rPr>
          <w:rFonts w:ascii="Times New Roman" w:hAnsi="Times New Roman"/>
          <w:b/>
          <w:sz w:val="24"/>
        </w:rPr>
        <w:t>May</w:t>
      </w:r>
      <w:r w:rsidR="001476F1" w:rsidRPr="000F1708">
        <w:rPr>
          <w:rFonts w:ascii="Times New Roman" w:hAnsi="Times New Roman"/>
          <w:b/>
          <w:sz w:val="24"/>
        </w:rPr>
        <w:t xml:space="preserve"> </w:t>
      </w:r>
      <w:r w:rsidR="00A04CE7">
        <w:rPr>
          <w:rFonts w:ascii="Times New Roman" w:hAnsi="Times New Roman"/>
          <w:b/>
          <w:sz w:val="24"/>
        </w:rPr>
        <w:t>09</w:t>
      </w:r>
      <w:r w:rsidR="001476F1" w:rsidRPr="000F1708">
        <w:rPr>
          <w:rFonts w:ascii="Times New Roman" w:hAnsi="Times New Roman"/>
          <w:b/>
          <w:sz w:val="24"/>
        </w:rPr>
        <w:t>, 201</w:t>
      </w:r>
      <w:r w:rsidR="00244816">
        <w:rPr>
          <w:rFonts w:ascii="Times New Roman" w:hAnsi="Times New Roman"/>
          <w:b/>
          <w:sz w:val="24"/>
        </w:rPr>
        <w:t>2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Court Name:  </w:t>
      </w:r>
      <w:r w:rsidR="00A04CE7">
        <w:rPr>
          <w:rFonts w:ascii="Times New Roman" w:hAnsi="Times New Roman"/>
          <w:sz w:val="24"/>
        </w:rPr>
        <w:t>Henniker</w:t>
      </w:r>
      <w:r w:rsidR="0032136F">
        <w:rPr>
          <w:rFonts w:ascii="Times New Roman" w:hAnsi="Times New Roman"/>
          <w:sz w:val="24"/>
        </w:rPr>
        <w:t xml:space="preserve"> District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A04CE7">
        <w:rPr>
          <w:rFonts w:ascii="Times New Roman" w:hAnsi="Times New Roman"/>
          <w:sz w:val="24"/>
        </w:rPr>
        <w:t>ase Name:  State v. Ian Freeman</w:t>
      </w:r>
    </w:p>
    <w:p w:rsidR="001476F1" w:rsidRDefault="001476F1" w:rsidP="007A290F">
      <w:pPr>
        <w:pStyle w:val="InsideAddress"/>
        <w:rPr>
          <w:rFonts w:ascii="Times New Roman" w:hAnsi="Times New Roman"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 w:rsidR="00B3339D">
        <w:rPr>
          <w:rFonts w:ascii="Times New Roman" w:hAnsi="Times New Roman"/>
          <w:sz w:val="24"/>
          <w:szCs w:val="24"/>
        </w:rPr>
        <w:t>44</w:t>
      </w:r>
      <w:r w:rsidR="00A04CE7">
        <w:rPr>
          <w:rFonts w:ascii="Times New Roman" w:hAnsi="Times New Roman"/>
          <w:sz w:val="24"/>
          <w:szCs w:val="24"/>
        </w:rPr>
        <w:t>4</w:t>
      </w:r>
      <w:r w:rsidR="00DD3211" w:rsidRPr="007A290F">
        <w:rPr>
          <w:rFonts w:ascii="Times New Roman" w:hAnsi="Times New Roman"/>
          <w:sz w:val="24"/>
          <w:szCs w:val="24"/>
        </w:rPr>
        <w:t>-201</w:t>
      </w:r>
      <w:r w:rsidR="00B3339D">
        <w:rPr>
          <w:rFonts w:ascii="Times New Roman" w:hAnsi="Times New Roman"/>
          <w:sz w:val="24"/>
          <w:szCs w:val="24"/>
        </w:rPr>
        <w:t>2</w:t>
      </w:r>
      <w:r w:rsidR="00DD3211" w:rsidRPr="007A290F">
        <w:rPr>
          <w:rFonts w:ascii="Times New Roman" w:hAnsi="Times New Roman"/>
          <w:sz w:val="24"/>
          <w:szCs w:val="24"/>
        </w:rPr>
        <w:t>-CR-00</w:t>
      </w:r>
      <w:r w:rsidR="00A04CE7">
        <w:rPr>
          <w:rFonts w:ascii="Times New Roman" w:hAnsi="Times New Roman"/>
          <w:sz w:val="24"/>
          <w:szCs w:val="24"/>
        </w:rPr>
        <w:t>467</w:t>
      </w:r>
    </w:p>
    <w:p w:rsidR="007A290F" w:rsidRDefault="007A290F" w:rsidP="007A290F">
      <w:pPr>
        <w:pStyle w:val="InsideAddress"/>
        <w:rPr>
          <w:rFonts w:ascii="Times New Roman" w:hAnsi="Times New Roman"/>
          <w:sz w:val="24"/>
          <w:szCs w:val="24"/>
        </w:rPr>
      </w:pPr>
    </w:p>
    <w:p w:rsidR="007A290F" w:rsidRPr="007A290F" w:rsidRDefault="007A290F" w:rsidP="007A290F">
      <w:pPr>
        <w:pStyle w:val="InsideAddress"/>
        <w:rPr>
          <w:b/>
          <w:sz w:val="24"/>
          <w:szCs w:val="24"/>
        </w:rPr>
      </w:pPr>
    </w:p>
    <w:p w:rsidR="00FD7274" w:rsidRDefault="001476F1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 comes Ian Freeman (formerly known as Ian Bernard) of the Shire Society, called defendant by this court, by special appearance, not submitting to the court’s jurisd</w:t>
      </w:r>
      <w:r w:rsidR="00FD7274">
        <w:rPr>
          <w:rFonts w:ascii="Times New Roman" w:hAnsi="Times New Roman"/>
        </w:rPr>
        <w:t xml:space="preserve">iction, who </w:t>
      </w:r>
      <w:r w:rsidR="007A290F">
        <w:rPr>
          <w:rFonts w:ascii="Times New Roman" w:hAnsi="Times New Roman"/>
        </w:rPr>
        <w:t xml:space="preserve">hereby </w:t>
      </w:r>
      <w:r w:rsidR="00BE4E05">
        <w:rPr>
          <w:rFonts w:ascii="Times New Roman" w:hAnsi="Times New Roman"/>
        </w:rPr>
        <w:t>requests the following of alleged plaintiff:</w:t>
      </w:r>
    </w:p>
    <w:p w:rsidR="00794FAF" w:rsidRDefault="00794FAF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0F1708" w:rsidRDefault="00BE4E05" w:rsidP="000F170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per district court rule 2.10, alleged plaintiff should send discovery and a witness list to the address above.  </w:t>
      </w:r>
    </w:p>
    <w:p w:rsidR="00BE4E05" w:rsidRDefault="00BE4E05" w:rsidP="000F170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E4E05" w:rsidRDefault="00BE4E05" w:rsidP="000F170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Alleged defendant apologizes for sending an improper notice on this matter previously.  The </w:t>
      </w:r>
      <w:r w:rsidR="00DC6F39">
        <w:rPr>
          <w:rFonts w:ascii="Times New Roman" w:hAnsi="Times New Roman"/>
        </w:rPr>
        <w:t xml:space="preserve">form of said </w:t>
      </w:r>
      <w:r>
        <w:rPr>
          <w:rFonts w:ascii="Times New Roman" w:hAnsi="Times New Roman"/>
        </w:rPr>
        <w:t xml:space="preserve">notice had worked in the past.  Rule 2.10 specifies that it should be submitted in the form of a request, </w:t>
      </w:r>
      <w:r w:rsidR="00DC6F39">
        <w:rPr>
          <w:rFonts w:ascii="Times New Roman" w:hAnsi="Times New Roman"/>
        </w:rPr>
        <w:t>and that</w:t>
      </w:r>
      <w:r>
        <w:rPr>
          <w:rFonts w:ascii="Times New Roman" w:hAnsi="Times New Roman"/>
        </w:rPr>
        <w:t xml:space="preserve"> alleged plaintiff shall furnish the information upon request.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Delivered this ____ day of </w:t>
      </w:r>
      <w:r w:rsidR="00244816">
        <w:rPr>
          <w:rFonts w:ascii="Times New Roman" w:eastAsia="Times" w:hAnsi="Times New Roman"/>
          <w:b/>
        </w:rPr>
        <w:t>March</w:t>
      </w:r>
      <w:r w:rsidRPr="00EE4BBD">
        <w:rPr>
          <w:rFonts w:ascii="Times New Roman" w:eastAsia="Times" w:hAnsi="Times New Roman"/>
          <w:b/>
        </w:rPr>
        <w:t xml:space="preserve"> 201</w:t>
      </w:r>
      <w:r w:rsidR="00244816">
        <w:rPr>
          <w:rFonts w:ascii="Times New Roman" w:eastAsia="Times" w:hAnsi="Times New Roman"/>
          <w:b/>
        </w:rPr>
        <w:t>2</w:t>
      </w:r>
      <w:r>
        <w:rPr>
          <w:rFonts w:ascii="Times New Roman" w:eastAsia="Times" w:hAnsi="Times New Roman"/>
        </w:rPr>
        <w:t>.</w:t>
      </w:r>
    </w:p>
    <w:p w:rsidR="001476F1" w:rsidRDefault="001476F1">
      <w:pPr>
        <w:pStyle w:val="Header"/>
        <w:tabs>
          <w:tab w:val="clear" w:pos="4320"/>
          <w:tab w:val="clear" w:pos="8640"/>
        </w:tabs>
        <w:ind w:firstLine="432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delivered this 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day of </w:t>
      </w:r>
      <w:r w:rsidR="00BE4E05">
        <w:rPr>
          <w:rFonts w:ascii="Times New Roman" w:eastAsia="Times" w:hAnsi="Times New Roman"/>
          <w:b/>
        </w:rPr>
        <w:t>March</w:t>
      </w:r>
      <w:r w:rsidR="00EE4BBD" w:rsidRPr="00EE4BBD">
        <w:rPr>
          <w:rFonts w:ascii="Times New Roman" w:eastAsia="Times" w:hAnsi="Times New Roman"/>
          <w:b/>
        </w:rPr>
        <w:t xml:space="preserve"> 201</w:t>
      </w:r>
      <w:r w:rsidR="00BE4E05">
        <w:rPr>
          <w:rFonts w:ascii="Times New Roman" w:eastAsia="Times" w:hAnsi="Times New Roman"/>
          <w:b/>
        </w:rPr>
        <w:t>2</w:t>
      </w:r>
      <w:r>
        <w:rPr>
          <w:rFonts w:ascii="Times New Roman" w:eastAsia="Times" w:hAnsi="Times New Roman"/>
        </w:rPr>
        <w:t xml:space="preserve"> to the alleged plaintiff.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220556">
      <w:footerReference w:type="default" r:id="rId7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1D" w:rsidRDefault="0030361D">
      <w:r>
        <w:separator/>
      </w:r>
    </w:p>
  </w:endnote>
  <w:endnote w:type="continuationSeparator" w:id="0">
    <w:p w:rsidR="0030361D" w:rsidRDefault="0030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1D" w:rsidRDefault="0030361D">
      <w:r>
        <w:separator/>
      </w:r>
    </w:p>
  </w:footnote>
  <w:footnote w:type="continuationSeparator" w:id="0">
    <w:p w:rsidR="0030361D" w:rsidRDefault="00303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725F3"/>
    <w:rsid w:val="000238EF"/>
    <w:rsid w:val="00056F00"/>
    <w:rsid w:val="000B60BD"/>
    <w:rsid w:val="000F1708"/>
    <w:rsid w:val="001476F1"/>
    <w:rsid w:val="001762B8"/>
    <w:rsid w:val="00220556"/>
    <w:rsid w:val="00244816"/>
    <w:rsid w:val="002871C5"/>
    <w:rsid w:val="002F4F8A"/>
    <w:rsid w:val="0030361D"/>
    <w:rsid w:val="0032136F"/>
    <w:rsid w:val="004443AD"/>
    <w:rsid w:val="00490EE2"/>
    <w:rsid w:val="004F1637"/>
    <w:rsid w:val="005725F3"/>
    <w:rsid w:val="00621859"/>
    <w:rsid w:val="006F290F"/>
    <w:rsid w:val="00744D11"/>
    <w:rsid w:val="00794FAF"/>
    <w:rsid w:val="007A290F"/>
    <w:rsid w:val="007E7B66"/>
    <w:rsid w:val="00880C12"/>
    <w:rsid w:val="008911E1"/>
    <w:rsid w:val="009608EE"/>
    <w:rsid w:val="0096714B"/>
    <w:rsid w:val="00A04CE7"/>
    <w:rsid w:val="00B3339D"/>
    <w:rsid w:val="00BC4D19"/>
    <w:rsid w:val="00BE4E05"/>
    <w:rsid w:val="00C51FBD"/>
    <w:rsid w:val="00CD00D8"/>
    <w:rsid w:val="00D10782"/>
    <w:rsid w:val="00DC6F39"/>
    <w:rsid w:val="00DD3211"/>
    <w:rsid w:val="00EC0514"/>
    <w:rsid w:val="00EE4BBD"/>
    <w:rsid w:val="00FB2760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Studio</cp:lastModifiedBy>
  <cp:revision>2</cp:revision>
  <cp:lastPrinted>2010-08-18T12:54:00Z</cp:lastPrinted>
  <dcterms:created xsi:type="dcterms:W3CDTF">2012-05-09T17:56:00Z</dcterms:created>
  <dcterms:modified xsi:type="dcterms:W3CDTF">2012-05-09T17:56:00Z</dcterms:modified>
</cp:coreProperties>
</file>